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296" w:rsidRPr="00FA3296" w:rsidRDefault="00FA3296" w:rsidP="00FA3296">
      <w:pPr>
        <w:shd w:val="clear" w:color="auto" w:fill="FFFFFF"/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 w:rsidRPr="00FA3296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ФИПИ НАЧАЛ ПУБЛИКАЦИЮ МЕТОДИЧЕСКИХ РЕКОМЕНДАЦИЙ ПО САМОСТОЯТЕЛЬНОЙ ПОДГОТОВКЕ К ЕГЭ И ОГЭ И ВАРИАНТОВ КИМ ДОСРОЧНОГО ПЕРИОДА</w:t>
      </w:r>
    </w:p>
    <w:p w:rsidR="00FA3296" w:rsidRPr="00FA3296" w:rsidRDefault="00FA3296" w:rsidP="00FA3296">
      <w:pPr>
        <w:shd w:val="clear" w:color="auto" w:fill="FFFFFF"/>
        <w:spacing w:before="124" w:after="12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A329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институт педагогических измерений (ФИПИ) начал публикацию на своем сайте </w:t>
      </w:r>
      <w:hyperlink r:id="rId4" w:history="1">
        <w:r w:rsidRPr="00FA329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методических рекомендаций</w:t>
        </w:r>
      </w:hyperlink>
      <w:r w:rsidRPr="00FA3296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организации индивидуальной подготовки к единому государственному экзамену (ЕГЭ) и основному государственному экзамену (ОГЭ). 14 апреля на сайте ФИПИ публикуются методические рекомендации по подготовке к ЕГЭ по 15 учебным предметам, в том числе отдельно по базовой и профильной математике.</w:t>
      </w:r>
      <w:proofErr w:type="gramEnd"/>
    </w:p>
    <w:p w:rsidR="00FA3296" w:rsidRPr="00FA3296" w:rsidRDefault="00FA3296" w:rsidP="00FA3296">
      <w:pPr>
        <w:shd w:val="clear" w:color="auto" w:fill="FFFFFF"/>
        <w:spacing w:before="124" w:after="12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296">
        <w:rPr>
          <w:rFonts w:ascii="Times New Roman" w:eastAsia="Times New Roman" w:hAnsi="Times New Roman" w:cs="Times New Roman"/>
          <w:sz w:val="28"/>
          <w:szCs w:val="28"/>
          <w:lang w:eastAsia="ru-RU"/>
        </w:rPr>
        <w:t>15 апреля для выпускников 9 классов будут опубликованы рекомендации по подготовке к обязательным предметам ОГЭ, русскому языку и математике, а 16 апреля – рекомендации по другим предметам ОГЭ.</w:t>
      </w:r>
    </w:p>
    <w:p w:rsidR="00FA3296" w:rsidRPr="00FA3296" w:rsidRDefault="00FA3296" w:rsidP="00FA3296">
      <w:pPr>
        <w:shd w:val="clear" w:color="auto" w:fill="FFFFFF"/>
        <w:spacing w:before="124" w:after="12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рекомендации содержат советы разработчиков контрольных измерительных материалов ЕГЭ и ОГЭ и полезную информацию для организации индивидуальной подготовки к экзаменам. В них описана структура и содержание контрольных измерительных материалов, приведен индивидуальный план подготовки к экзамену, указаны темы, на освоение и повторение которых следует обратить особое внимание. Даны рекомендации по выполнению разных типов заданий, работе с открытыми банками заданий ЕГЭ и ОГЭ и другими дополнительными материалами, полезные ссылки на информационные материалы ФИПИ и </w:t>
      </w:r>
      <w:proofErr w:type="spellStart"/>
      <w:r w:rsidRPr="00FA329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Рособрнадзора</w:t>
      </w:r>
      <w:proofErr w:type="spellEnd"/>
      <w:r w:rsidRPr="00FA32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3296" w:rsidRPr="00FA3296" w:rsidRDefault="00FA3296" w:rsidP="00FA3296">
      <w:pPr>
        <w:shd w:val="clear" w:color="auto" w:fill="FFFFFF"/>
        <w:spacing w:before="124" w:after="12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29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14 апреля на сайте ФИПИ будут опубликованы по два варианта контрольных измерительных материалов ЕГЭ по каждому предмету, подготовленных для 2020 года, а 15 апреля будут опубликованы варианты контрольных измерительных материалов ОГЭ по всем предметам. На примере этих вариантов выпускники смогут потренироваться в выполнении экзаменационных работ 2020 года. 21 апреля на сайте ФИПИ появятся ответы к открытым вариантам, чтобы будущие участники экзаменов смогли проверить себя.</w:t>
      </w:r>
    </w:p>
    <w:p w:rsidR="00A53A5B" w:rsidRPr="00FA3296" w:rsidRDefault="00A53A5B">
      <w:pPr>
        <w:rPr>
          <w:rFonts w:ascii="Times New Roman" w:hAnsi="Times New Roman" w:cs="Times New Roman"/>
          <w:sz w:val="28"/>
          <w:szCs w:val="28"/>
        </w:rPr>
      </w:pPr>
    </w:p>
    <w:sectPr w:rsidR="00A53A5B" w:rsidRPr="00FA3296" w:rsidSect="00A53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FA3296"/>
    <w:rsid w:val="00A53A5B"/>
    <w:rsid w:val="00FA3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A5B"/>
  </w:style>
  <w:style w:type="paragraph" w:styleId="1">
    <w:name w:val="heading 1"/>
    <w:basedOn w:val="a"/>
    <w:link w:val="10"/>
    <w:uiPriority w:val="9"/>
    <w:qFormat/>
    <w:rsid w:val="00FA32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32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A3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A32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6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ipi.ru/o-nas/novosti/metod-rekomend-dlya-vypusknikov-po-sam-podgotovke-k-ekzamenam-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284</Words>
  <Characters>1625</Characters>
  <Application>Microsoft Office Word</Application>
  <DocSecurity>0</DocSecurity>
  <Lines>13</Lines>
  <Paragraphs>3</Paragraphs>
  <ScaleCrop>false</ScaleCrop>
  <Company>MICROSOFT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dcterms:created xsi:type="dcterms:W3CDTF">2020-04-14T13:10:00Z</dcterms:created>
  <dcterms:modified xsi:type="dcterms:W3CDTF">2020-04-14T13:13:00Z</dcterms:modified>
</cp:coreProperties>
</file>